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62A3" w14:textId="77777777" w:rsidR="00E276CE" w:rsidRPr="00FE3B34" w:rsidRDefault="00E276CE" w:rsidP="00FE11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3BE0D285" w14:textId="77777777" w:rsidR="00E276CE" w:rsidRPr="00FE3B34" w:rsidRDefault="00E276CE" w:rsidP="00FE118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3AF900D9" w14:textId="4CD857AA" w:rsidR="00E276CE" w:rsidRDefault="00E276CE" w:rsidP="00FE11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ОСНОВЫ ЮРИДИЧЕСКОЙ ПСИХОЛОГИИ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E276CE">
      <w:pPr>
        <w:spacing w:after="0"/>
        <w:rPr>
          <w:rFonts w:ascii="Times New Roman" w:hAnsi="Times New Roman" w:cs="Times New Roman"/>
          <w:b/>
        </w:rPr>
      </w:pPr>
    </w:p>
    <w:p w14:paraId="22A7E169" w14:textId="77777777" w:rsidR="00E276CE" w:rsidRDefault="00E276CE" w:rsidP="00E276CE">
      <w:pPr>
        <w:spacing w:after="0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40E59667" w:rsidR="002D114C" w:rsidRDefault="009C7FC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ОСНОВЫ ЮРИДИЧЕСКОЙ ПСИХОЛОГИИ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5F5EA451" w:rsidR="002D114C" w:rsidRPr="001374E0" w:rsidRDefault="002D114C" w:rsidP="001374E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1374E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bookmarkEnd w:id="0"/>
    <w:p w14:paraId="26996611" w14:textId="7D71EAF0" w:rsidR="00C54E0B" w:rsidRDefault="009C7FCB" w:rsidP="00E276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76CE">
        <w:rPr>
          <w:rFonts w:ascii="Times New Roman" w:eastAsia="Times New Roman" w:hAnsi="Times New Roman" w:cs="Times New Roman"/>
          <w:lang w:eastAsia="ru-RU"/>
        </w:rPr>
        <w:lastRenderedPageBreak/>
        <w:t xml:space="preserve">УК-11 </w:t>
      </w:r>
      <w:r w:rsidRPr="00E276CE">
        <w:rPr>
          <w:rFonts w:ascii="Times New Roman" w:hAnsi="Times New Roman" w:cs="Times New Roman"/>
          <w:color w:val="000000"/>
        </w:rPr>
        <w:t>Спосо</w:t>
      </w:r>
      <w:r w:rsidR="00660B94" w:rsidRPr="00E276CE">
        <w:rPr>
          <w:rFonts w:ascii="Times New Roman" w:hAnsi="Times New Roman" w:cs="Times New Roman"/>
          <w:color w:val="000000"/>
        </w:rPr>
        <w:t>бен формировать нетерпимое отно</w:t>
      </w:r>
      <w:r w:rsidRPr="00E276CE">
        <w:rPr>
          <w:rFonts w:ascii="Times New Roman" w:hAnsi="Times New Roman" w:cs="Times New Roman"/>
          <w:color w:val="000000"/>
        </w:rPr>
        <w:t xml:space="preserve">шение </w:t>
      </w:r>
      <w:r w:rsidR="00E67E22" w:rsidRPr="00E276CE">
        <w:rPr>
          <w:rFonts w:ascii="Times New Roman" w:hAnsi="Times New Roman" w:cs="Times New Roman"/>
          <w:color w:val="000000"/>
        </w:rPr>
        <w:t>к проявлениям экстремизма, терро</w:t>
      </w:r>
      <w:r w:rsidRPr="00E276CE">
        <w:rPr>
          <w:rFonts w:ascii="Times New Roman" w:hAnsi="Times New Roman" w:cs="Times New Roman"/>
          <w:color w:val="000000"/>
        </w:rPr>
        <w:t>ризма, коррупционному поведению и противодействовать им в профессиональной деятельности</w:t>
      </w:r>
      <w:r w:rsidR="00E50FE4">
        <w:rPr>
          <w:rFonts w:ascii="Times New Roman" w:hAnsi="Times New Roman" w:cs="Times New Roman"/>
          <w:color w:val="000000"/>
        </w:rPr>
        <w:t>.</w:t>
      </w:r>
    </w:p>
    <w:p w14:paraId="164EF306" w14:textId="77777777" w:rsidR="00E50FE4" w:rsidRPr="00E276CE" w:rsidRDefault="00E50FE4" w:rsidP="00E276C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1374E0" w:rsidRPr="00E276CE" w14:paraId="6BB12AC2" w14:textId="77777777" w:rsidTr="001374E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1374E0" w:rsidRPr="00E276CE" w:rsidRDefault="001374E0" w:rsidP="00795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6C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1374E0" w:rsidRPr="00E276CE" w:rsidRDefault="001374E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6C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1374E0" w:rsidRPr="00E276CE" w14:paraId="75D0BD7B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69E3FCE" w14:textId="77777777" w:rsidR="001374E0" w:rsidRPr="00E276CE" w:rsidRDefault="001374E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1374E0" w:rsidRPr="00E276CE" w:rsidRDefault="001374E0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9CB545B" w14:textId="7EA5BBD7" w:rsidR="001374E0" w:rsidRPr="00E276CE" w:rsidRDefault="001374E0" w:rsidP="00BE15B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Сопоставьте название отрасли юридической психологии и их предмет изучения</w:t>
            </w:r>
            <w:r w:rsidR="00E50FE4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60100011" w14:textId="1A07F836" w:rsidR="001374E0" w:rsidRPr="00E276CE" w:rsidRDefault="001374E0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3E0467D7" w14:textId="372416F9" w:rsidR="001374E0" w:rsidRPr="00E276CE" w:rsidRDefault="001374E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46"/>
              <w:gridCol w:w="567"/>
              <w:gridCol w:w="6095"/>
            </w:tblGrid>
            <w:tr w:rsidR="001374E0" w:rsidRPr="00E276CE" w14:paraId="4159DE1F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46" w:type="dxa"/>
                  <w:tcMar>
                    <w:left w:w="28" w:type="dxa"/>
                    <w:right w:w="28" w:type="dxa"/>
                  </w:tcMar>
                </w:tcPr>
                <w:p w14:paraId="7B042AC3" w14:textId="77777777" w:rsidR="001374E0" w:rsidRPr="00E276CE" w:rsidRDefault="001374E0" w:rsidP="00F96235">
                  <w:pPr>
                    <w:pStyle w:val="a7"/>
                    <w:numPr>
                      <w:ilvl w:val="0"/>
                      <w:numId w:val="8"/>
                    </w:numPr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Правовая психология</w:t>
                  </w:r>
                </w:p>
                <w:p w14:paraId="556A4289" w14:textId="765BA0AC" w:rsidR="001374E0" w:rsidRPr="00E276CE" w:rsidRDefault="001374E0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095" w:type="dxa"/>
                  <w:tcMar>
                    <w:left w:w="28" w:type="dxa"/>
                    <w:right w:w="28" w:type="dxa"/>
                  </w:tcMar>
                </w:tcPr>
                <w:p w14:paraId="2FF411C1" w14:textId="342FD2C2" w:rsidR="001374E0" w:rsidRPr="00E276CE" w:rsidRDefault="001374E0" w:rsidP="00F96235">
                  <w:pPr>
                    <w:pStyle w:val="a7"/>
                    <w:numPr>
                      <w:ilvl w:val="0"/>
                      <w:numId w:val="8"/>
                    </w:numPr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разработка специальных судебно-психологических методов, реализуемых в деятельности по осуществлению правосудия</w:t>
                  </w:r>
                </w:p>
              </w:tc>
            </w:tr>
            <w:tr w:rsidR="001374E0" w:rsidRPr="00E276CE" w14:paraId="62D868FA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46" w:type="dxa"/>
                  <w:tcMar>
                    <w:left w:w="28" w:type="dxa"/>
                    <w:right w:w="28" w:type="dxa"/>
                  </w:tcMar>
                </w:tcPr>
                <w:p w14:paraId="1EC6D852" w14:textId="77777777" w:rsidR="001374E0" w:rsidRPr="00E276CE" w:rsidRDefault="001374E0" w:rsidP="00F96235">
                  <w:pPr>
                    <w:pStyle w:val="a7"/>
                    <w:numPr>
                      <w:ilvl w:val="0"/>
                      <w:numId w:val="8"/>
                    </w:numPr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Криминальная психология</w:t>
                  </w:r>
                </w:p>
                <w:p w14:paraId="556774D9" w14:textId="7BD334D1" w:rsidR="001374E0" w:rsidRPr="00E276CE" w:rsidRDefault="001374E0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095" w:type="dxa"/>
                  <w:tcMar>
                    <w:left w:w="28" w:type="dxa"/>
                    <w:right w:w="28" w:type="dxa"/>
                  </w:tcMar>
                </w:tcPr>
                <w:p w14:paraId="3159F352" w14:textId="709E33E1" w:rsidR="001374E0" w:rsidRPr="00E276CE" w:rsidRDefault="001374E0" w:rsidP="00F9623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состоит в видах, качественных характеристиках, взаимосвязях психических явлений, продуцирующих преступное поведение людей, групп людей и преступность в обществе вообще, а также в механизмах и закономерностях, по которым формируются и проявляются описанные явления</w:t>
                  </w:r>
                </w:p>
              </w:tc>
            </w:tr>
            <w:tr w:rsidR="001374E0" w:rsidRPr="00E276CE" w14:paraId="6FAEE7ED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46" w:type="dxa"/>
                  <w:tcMar>
                    <w:left w:w="28" w:type="dxa"/>
                    <w:right w:w="28" w:type="dxa"/>
                  </w:tcMar>
                </w:tcPr>
                <w:p w14:paraId="7C749F8E" w14:textId="77777777" w:rsidR="001374E0" w:rsidRPr="00E276CE" w:rsidRDefault="001374E0" w:rsidP="00F96235">
                  <w:pPr>
                    <w:pStyle w:val="a7"/>
                    <w:numPr>
                      <w:ilvl w:val="0"/>
                      <w:numId w:val="8"/>
                    </w:numPr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Судебная психология</w:t>
                  </w:r>
                </w:p>
                <w:p w14:paraId="718B08B0" w14:textId="625F27F0" w:rsidR="001374E0" w:rsidRPr="00E276CE" w:rsidRDefault="001374E0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095" w:type="dxa"/>
                  <w:tcMar>
                    <w:left w:w="28" w:type="dxa"/>
                    <w:right w:w="28" w:type="dxa"/>
                  </w:tcMar>
                </w:tcPr>
                <w:p w14:paraId="10B7A12D" w14:textId="5C74C854" w:rsidR="001374E0" w:rsidRPr="00E276CE" w:rsidRDefault="001374E0" w:rsidP="00F96235">
                  <w:pPr>
                    <w:pStyle w:val="a7"/>
                    <w:numPr>
                      <w:ilvl w:val="0"/>
                      <w:numId w:val="8"/>
                    </w:numPr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психологические закономерности, возникающие, существующие и изменяющиеся в системе «человек и право»</w:t>
                  </w:r>
                </w:p>
              </w:tc>
            </w:tr>
            <w:tr w:rsidR="001374E0" w:rsidRPr="00E276CE" w14:paraId="7AD0A828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46" w:type="dxa"/>
                  <w:tcMar>
                    <w:left w:w="28" w:type="dxa"/>
                    <w:right w:w="28" w:type="dxa"/>
                  </w:tcMar>
                </w:tcPr>
                <w:p w14:paraId="31BFD00E" w14:textId="67024097" w:rsidR="001374E0" w:rsidRPr="00E276CE" w:rsidRDefault="001374E0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1374E0" w:rsidRPr="00E276CE" w:rsidRDefault="001374E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095" w:type="dxa"/>
                  <w:tcMar>
                    <w:left w:w="28" w:type="dxa"/>
                    <w:right w:w="28" w:type="dxa"/>
                  </w:tcMar>
                </w:tcPr>
                <w:p w14:paraId="7F5F01B0" w14:textId="32D11369" w:rsidR="001374E0" w:rsidRPr="00E276CE" w:rsidRDefault="001374E0" w:rsidP="00F9623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появление психологических изменений в процессе трудовой деятельности, которые отрицательно влияют на деятельность и структуру самой личности</w:t>
                  </w:r>
                </w:p>
              </w:tc>
            </w:tr>
          </w:tbl>
          <w:p w14:paraId="13DD6F2F" w14:textId="107976B9" w:rsidR="001374E0" w:rsidRPr="00E276CE" w:rsidRDefault="001374E0" w:rsidP="00436DD0">
            <w:p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 </w:t>
            </w:r>
          </w:p>
          <w:p w14:paraId="64889360" w14:textId="6C49CEC4" w:rsidR="001374E0" w:rsidRPr="00E276CE" w:rsidRDefault="001374E0" w:rsidP="00436DD0">
            <w:pPr>
              <w:rPr>
                <w:rFonts w:ascii="Times New Roman" w:hAnsi="Times New Roman" w:cs="Times New Roman"/>
              </w:rPr>
            </w:pPr>
          </w:p>
        </w:tc>
      </w:tr>
      <w:tr w:rsidR="001374E0" w:rsidRPr="00E276CE" w14:paraId="2FDDDFF6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10C4EB1" w14:textId="77777777" w:rsidR="001374E0" w:rsidRPr="00E276CE" w:rsidRDefault="001374E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1374E0" w:rsidRPr="00E276CE" w:rsidRDefault="001374E0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5FF879A" w14:textId="77777777" w:rsidR="001374E0" w:rsidRPr="00E276CE" w:rsidRDefault="001374E0" w:rsidP="00C47DEC">
            <w:pPr>
              <w:widowControl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Сопоставьте фамилии ученых и их вклад в юридическую психологию</w:t>
            </w:r>
          </w:p>
          <w:p w14:paraId="08BC4868" w14:textId="77777777" w:rsidR="001374E0" w:rsidRPr="00E276CE" w:rsidRDefault="001374E0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83E2486" w14:textId="7E922FA3" w:rsidR="001374E0" w:rsidRPr="00E276CE" w:rsidRDefault="001374E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A70FC38" w14:textId="77777777" w:rsidR="001374E0" w:rsidRPr="00E276CE" w:rsidRDefault="001374E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37"/>
              <w:gridCol w:w="425"/>
              <w:gridCol w:w="6946"/>
            </w:tblGrid>
            <w:tr w:rsidR="001374E0" w:rsidRPr="00E276CE" w14:paraId="3F8411A1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6078A696" w14:textId="1FA5D1A0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Ч.Ломброзо</w:t>
                  </w:r>
                  <w:proofErr w:type="spellEnd"/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946" w:type="dxa"/>
                  <w:tcMar>
                    <w:left w:w="28" w:type="dxa"/>
                    <w:right w:w="28" w:type="dxa"/>
                  </w:tcMar>
                </w:tcPr>
                <w:p w14:paraId="65B72E9C" w14:textId="5412A54B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изучал возможности применения методов экспериментальной психологии для расследования преступлений и сформулировал принципы работы прибора, который впоследствии получил наименование «разоблачителя лжи» (лай-детектор).</w:t>
                  </w:r>
                </w:p>
              </w:tc>
            </w:tr>
            <w:tr w:rsidR="001374E0" w:rsidRPr="00E276CE" w14:paraId="4BBB6DEE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034CEE68" w14:textId="3767B92C" w:rsidR="001374E0" w:rsidRPr="00E276CE" w:rsidRDefault="001374E0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proofErr w:type="spellStart"/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Г.Гросс</w:t>
                  </w:r>
                  <w:proofErr w:type="spellEnd"/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946" w:type="dxa"/>
                  <w:tcMar>
                    <w:left w:w="28" w:type="dxa"/>
                    <w:right w:w="28" w:type="dxa"/>
                  </w:tcMar>
                </w:tcPr>
                <w:p w14:paraId="1C6437BF" w14:textId="1B1F76A1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родоначальник антропологического направления в криминологии и уголовном праве, основной мыслью которого стала идея о прирождённом преступнике.</w:t>
                  </w:r>
                </w:p>
              </w:tc>
            </w:tr>
            <w:tr w:rsidR="001374E0" w:rsidRPr="00E276CE" w14:paraId="09659C74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5AFCE199" w14:textId="2137A2DB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В. Штерн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946" w:type="dxa"/>
                  <w:tcMar>
                    <w:left w:w="28" w:type="dxa"/>
                    <w:right w:w="28" w:type="dxa"/>
                  </w:tcMar>
                </w:tcPr>
                <w:p w14:paraId="479DBCED" w14:textId="68BD9E11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в его «Криминальной психологии», вышедшей в 1898 г.,</w:t>
                  </w:r>
                </w:p>
              </w:tc>
            </w:tr>
            <w:tr w:rsidR="001374E0" w:rsidRPr="00E276CE" w14:paraId="427F7D1C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35AAB5FE" w14:textId="6E6F652D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А.Р. Лурия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114A8C9" w14:textId="4F75CF67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946" w:type="dxa"/>
                  <w:tcMar>
                    <w:left w:w="28" w:type="dxa"/>
                    <w:right w:w="28" w:type="dxa"/>
                  </w:tcMar>
                </w:tcPr>
                <w:p w14:paraId="409C2D37" w14:textId="0C99A02B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использованы результаты экспериментальных исследований ряда психологов.  </w:t>
                  </w:r>
                </w:p>
              </w:tc>
            </w:tr>
            <w:tr w:rsidR="001374E0" w:rsidRPr="00E276CE" w14:paraId="4C754F72" w14:textId="77777777" w:rsidTr="001374E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04E7F5" w14:textId="4B7598D0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 xml:space="preserve">5. </w:t>
                  </w:r>
                </w:p>
              </w:tc>
              <w:tc>
                <w:tcPr>
                  <w:tcW w:w="1437" w:type="dxa"/>
                  <w:tcMar>
                    <w:left w:w="28" w:type="dxa"/>
                    <w:right w:w="28" w:type="dxa"/>
                  </w:tcMar>
                </w:tcPr>
                <w:p w14:paraId="6D4349DD" w14:textId="77777777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9759567" w14:textId="2CBC37FB" w:rsidR="001374E0" w:rsidRPr="00E276CE" w:rsidRDefault="001374E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946" w:type="dxa"/>
                  <w:tcMar>
                    <w:left w:w="28" w:type="dxa"/>
                    <w:right w:w="28" w:type="dxa"/>
                  </w:tcMar>
                </w:tcPr>
                <w:p w14:paraId="3EF15C78" w14:textId="416008AC" w:rsidR="001374E0" w:rsidRPr="00E276CE" w:rsidRDefault="001374E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известен как создатель культурно-исторической теории развития поведения и психики человека.</w:t>
                  </w:r>
                </w:p>
              </w:tc>
            </w:tr>
          </w:tbl>
          <w:p w14:paraId="0B5EBC80" w14:textId="77777777" w:rsidR="001374E0" w:rsidRPr="00E276CE" w:rsidRDefault="001374E0" w:rsidP="00C47DEC">
            <w:pPr>
              <w:rPr>
                <w:rFonts w:ascii="Times New Roman" w:hAnsi="Times New Roman" w:cs="Times New Roman"/>
              </w:rPr>
            </w:pPr>
          </w:p>
        </w:tc>
      </w:tr>
      <w:tr w:rsidR="001374E0" w:rsidRPr="00E276CE" w14:paraId="36FE247A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4C4FD55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D76C6AE" w14:textId="53E106CF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Соотнесите компонент структурно-психологического анализа профессиональной деятельности юриста с конкретной деятельностью юриста.</w:t>
            </w:r>
            <w:r w:rsidRPr="00E276CE">
              <w:rPr>
                <w:rFonts w:ascii="Times New Roman" w:hAnsi="Times New Roman" w:cs="Times New Roman"/>
              </w:rPr>
              <w:t xml:space="preserve"> </w:t>
            </w:r>
          </w:p>
          <w:p w14:paraId="1DC1D265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141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4816"/>
            </w:tblGrid>
            <w:tr w:rsidR="001374E0" w:rsidRPr="00E276CE" w14:paraId="19A84155" w14:textId="77777777" w:rsidTr="001374E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D524A5" w14:textId="46F37516" w:rsidR="001374E0" w:rsidRPr="00E276CE" w:rsidRDefault="001374E0" w:rsidP="00F1059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проведение профилактических мероприятий в ходе борьбы с правонарушениями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816" w:type="dxa"/>
                  <w:tcMar>
                    <w:left w:w="28" w:type="dxa"/>
                    <w:right w:w="28" w:type="dxa"/>
                  </w:tcMar>
                </w:tcPr>
                <w:p w14:paraId="3ADBB47F" w14:textId="4511D2B9" w:rsidR="001374E0" w:rsidRPr="00E276CE" w:rsidRDefault="001374E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Познавательная подструктура</w:t>
                  </w:r>
                </w:p>
              </w:tc>
            </w:tr>
            <w:tr w:rsidR="001374E0" w:rsidRPr="00E276CE" w14:paraId="32B02140" w14:textId="77777777" w:rsidTr="001374E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9156AF2" w14:textId="7B0EAB00" w:rsidR="001374E0" w:rsidRPr="00E276CE" w:rsidRDefault="001374E0" w:rsidP="00F1059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мысленное представление хода и результатов действий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816" w:type="dxa"/>
                  <w:tcMar>
                    <w:left w:w="28" w:type="dxa"/>
                    <w:right w:w="28" w:type="dxa"/>
                  </w:tcMar>
                </w:tcPr>
                <w:p w14:paraId="5828DCEC" w14:textId="57CDCD16" w:rsidR="001374E0" w:rsidRPr="00E276CE" w:rsidRDefault="001374E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Коммуникативная подструктура</w:t>
                  </w:r>
                </w:p>
              </w:tc>
            </w:tr>
            <w:tr w:rsidR="001374E0" w:rsidRPr="00E276CE" w14:paraId="6114BDFE" w14:textId="77777777" w:rsidTr="001374E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A2FAF" w14:textId="53A11175" w:rsidR="001374E0" w:rsidRPr="00E276CE" w:rsidRDefault="001374E0" w:rsidP="00F1059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способность устанавливать межличностные (психологические) контакты с различными участниками общения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816" w:type="dxa"/>
                  <w:tcMar>
                    <w:left w:w="28" w:type="dxa"/>
                    <w:right w:w="28" w:type="dxa"/>
                  </w:tcMar>
                </w:tcPr>
                <w:p w14:paraId="16D76A46" w14:textId="0D41A295" w:rsidR="001374E0" w:rsidRPr="00E276CE" w:rsidRDefault="001374E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Организационно-управленческая подструктура</w:t>
                  </w:r>
                </w:p>
              </w:tc>
            </w:tr>
            <w:tr w:rsidR="001374E0" w:rsidRPr="00E276CE" w14:paraId="3BFD0DD5" w14:textId="77777777" w:rsidTr="001374E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AF784DA" w14:textId="597695C9" w:rsidR="001374E0" w:rsidRPr="00E276CE" w:rsidRDefault="001374E0" w:rsidP="00F1059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умение оказывать управляющее воздействие на коллектив, сплачивать его для решения задач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6258BE0A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816" w:type="dxa"/>
                  <w:tcMar>
                    <w:left w:w="28" w:type="dxa"/>
                    <w:right w:w="28" w:type="dxa"/>
                  </w:tcMar>
                </w:tcPr>
                <w:p w14:paraId="1C351897" w14:textId="2A06DC96" w:rsidR="001374E0" w:rsidRPr="00E276CE" w:rsidRDefault="001374E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  <w:shd w:val="clear" w:color="auto" w:fill="FFFFFF"/>
                    </w:rPr>
                    <w:t>Воспитательная подструктура</w:t>
                  </w:r>
                </w:p>
              </w:tc>
            </w:tr>
            <w:tr w:rsidR="001374E0" w:rsidRPr="00E276CE" w14:paraId="48B86FB7" w14:textId="77777777" w:rsidTr="001374E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9426D" w14:textId="77777777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BC62565" w14:textId="4BBC5F71" w:rsidR="001374E0" w:rsidRPr="00E276CE" w:rsidRDefault="001374E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816" w:type="dxa"/>
                  <w:tcMar>
                    <w:left w:w="28" w:type="dxa"/>
                    <w:right w:w="28" w:type="dxa"/>
                  </w:tcMar>
                </w:tcPr>
                <w:p w14:paraId="1B954658" w14:textId="493BECB3" w:rsidR="001374E0" w:rsidRPr="00E276CE" w:rsidRDefault="001374E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276CE">
                    <w:rPr>
                      <w:rFonts w:ascii="Times New Roman" w:hAnsi="Times New Roman" w:cs="Times New Roman"/>
                    </w:rPr>
                    <w:t>Информационная подструктура</w:t>
                  </w:r>
                </w:p>
              </w:tc>
            </w:tr>
          </w:tbl>
          <w:p w14:paraId="7A827014" w14:textId="3F142871" w:rsidR="001374E0" w:rsidRPr="00E276CE" w:rsidRDefault="001374E0" w:rsidP="00F10594">
            <w:pPr>
              <w:rPr>
                <w:rFonts w:ascii="Times New Roman" w:hAnsi="Times New Roman" w:cs="Times New Roman"/>
              </w:rPr>
            </w:pPr>
          </w:p>
        </w:tc>
      </w:tr>
      <w:tr w:rsidR="001374E0" w:rsidRPr="00E276CE" w14:paraId="1E41EBD5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2F06A75" w14:textId="77777777" w:rsidR="001374E0" w:rsidRPr="00E276CE" w:rsidRDefault="001374E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3FEDDE9" w14:textId="77777777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B715A03" w14:textId="4EBCD5BD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Установите последовательность этапов механизма преступного поведения.</w:t>
            </w:r>
          </w:p>
          <w:p w14:paraId="0393FAD5" w14:textId="77777777" w:rsidR="001374E0" w:rsidRPr="00E276CE" w:rsidRDefault="001374E0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ED65C6D" w14:textId="00859BE0" w:rsidR="001374E0" w:rsidRPr="00E276CE" w:rsidRDefault="001374E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42B9BC6" w14:textId="4710B032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1)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появление потребности в совершении преступления;</w:t>
            </w:r>
          </w:p>
          <w:p w14:paraId="2803D7FE" w14:textId="664446CD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2)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определение целей и путей их достижения;</w:t>
            </w:r>
          </w:p>
          <w:p w14:paraId="3681F5AE" w14:textId="645D221A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3)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прогнозирование возможного результата;</w:t>
            </w:r>
          </w:p>
          <w:p w14:paraId="32BAD5D9" w14:textId="63F23468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4)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принятие решения;</w:t>
            </w:r>
          </w:p>
          <w:p w14:paraId="44AAC42B" w14:textId="5ABD2B6D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5)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совершение преступления;</w:t>
            </w:r>
          </w:p>
          <w:p w14:paraId="66347365" w14:textId="2637DDE0" w:rsidR="001374E0" w:rsidRPr="00E276CE" w:rsidRDefault="001374E0" w:rsidP="008D4EC2">
            <w:p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6)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анализ наступивших последствий;</w:t>
            </w:r>
          </w:p>
          <w:p w14:paraId="053BD85D" w14:textId="484795B8" w:rsidR="001374E0" w:rsidRPr="00E276CE" w:rsidRDefault="001374E0" w:rsidP="008D4EC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7)</w:t>
            </w:r>
            <w:r w:rsidR="005E1CF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формирование мотива.</w:t>
            </w:r>
          </w:p>
          <w:p w14:paraId="7BC0A329" w14:textId="77777777" w:rsidR="001374E0" w:rsidRPr="00E276CE" w:rsidRDefault="001374E0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6D96EA9" w14:textId="7B34F45D" w:rsidR="001374E0" w:rsidRPr="00E276CE" w:rsidRDefault="001374E0" w:rsidP="008D4EC2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374E0" w:rsidRPr="00E276CE" w14:paraId="421F88C6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20CF40EB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9FA3BA1" w14:textId="77777777" w:rsidR="001374E0" w:rsidRPr="00E276CE" w:rsidRDefault="001374E0" w:rsidP="00631970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FCE7B8A" w14:textId="77777777" w:rsidR="001374E0" w:rsidRPr="00E276CE" w:rsidRDefault="001374E0" w:rsidP="006319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660DC3" w14:textId="77777777" w:rsidR="001374E0" w:rsidRPr="00E276CE" w:rsidRDefault="001374E0" w:rsidP="006319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Генезис преступной личности включает в себя три стадии.</w:t>
            </w:r>
          </w:p>
          <w:p w14:paraId="192AC743" w14:textId="77777777" w:rsidR="001374E0" w:rsidRPr="00E276CE" w:rsidRDefault="001374E0" w:rsidP="00631970">
            <w:pPr>
              <w:ind w:firstLine="318"/>
              <w:rPr>
                <w:rFonts w:ascii="Times New Roman" w:hAnsi="Times New Roman" w:cs="Times New Roman"/>
              </w:rPr>
            </w:pPr>
          </w:p>
          <w:p w14:paraId="236586F2" w14:textId="23A1820C" w:rsidR="001374E0" w:rsidRPr="00E276CE" w:rsidRDefault="001374E0" w:rsidP="001374E0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F6AA0A" w14:textId="77777777" w:rsidR="001374E0" w:rsidRPr="00E276CE" w:rsidRDefault="001374E0" w:rsidP="00631970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1. Совершение преступления</w:t>
            </w:r>
          </w:p>
          <w:p w14:paraId="79E5F6FB" w14:textId="77777777" w:rsidR="001374E0" w:rsidRPr="00E276CE" w:rsidRDefault="001374E0" w:rsidP="00631970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276CE">
              <w:rPr>
                <w:rFonts w:ascii="Times New Roman" w:hAnsi="Times New Roman" w:cs="Times New Roman"/>
              </w:rPr>
              <w:t>Посткриминогенная</w:t>
            </w:r>
            <w:proofErr w:type="spellEnd"/>
            <w:r w:rsidRPr="00E276CE">
              <w:rPr>
                <w:rFonts w:ascii="Times New Roman" w:hAnsi="Times New Roman" w:cs="Times New Roman"/>
              </w:rPr>
              <w:t xml:space="preserve"> стадия</w:t>
            </w:r>
          </w:p>
          <w:p w14:paraId="07B39A17" w14:textId="0606C574" w:rsidR="001374E0" w:rsidRPr="00E276CE" w:rsidRDefault="001374E0" w:rsidP="001374E0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3. Формирование криминогенности личности</w:t>
            </w:r>
          </w:p>
        </w:tc>
      </w:tr>
      <w:tr w:rsidR="001374E0" w:rsidRPr="00E276CE" w14:paraId="1B59B323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DD84F87" w14:textId="77777777" w:rsidR="001374E0" w:rsidRPr="00E276CE" w:rsidRDefault="001374E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04BC351F" w:rsidR="001374E0" w:rsidRPr="00E276CE" w:rsidRDefault="001374E0" w:rsidP="00E276C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Установите очередность фаз состояний серийного убийцы</w:t>
            </w:r>
          </w:p>
          <w:p w14:paraId="7372E79A" w14:textId="657997AA" w:rsidR="001374E0" w:rsidRPr="00E276CE" w:rsidRDefault="001374E0" w:rsidP="00E276CE">
            <w:pPr>
              <w:ind w:firstLine="318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0B9DE53" w14:textId="61DDB3E8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захвата</w:t>
            </w:r>
          </w:p>
          <w:p w14:paraId="1A2BED18" w14:textId="3592E14E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ауры</w:t>
            </w:r>
          </w:p>
          <w:p w14:paraId="223365CC" w14:textId="0F575828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троллинга (</w:t>
            </w:r>
            <w:proofErr w:type="spellStart"/>
            <w:r w:rsidRPr="00E276CE">
              <w:rPr>
                <w:rFonts w:ascii="Times New Roman" w:hAnsi="Times New Roman" w:cs="Times New Roman"/>
              </w:rPr>
              <w:t>ловческая</w:t>
            </w:r>
            <w:proofErr w:type="spellEnd"/>
            <w:r w:rsidRPr="00E276CE">
              <w:rPr>
                <w:rFonts w:ascii="Times New Roman" w:hAnsi="Times New Roman" w:cs="Times New Roman"/>
              </w:rPr>
              <w:t>)</w:t>
            </w:r>
          </w:p>
          <w:p w14:paraId="0E663A43" w14:textId="4BA396F6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заманивания</w:t>
            </w:r>
          </w:p>
          <w:p w14:paraId="49DBA074" w14:textId="2EB3876B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убийства</w:t>
            </w:r>
          </w:p>
          <w:p w14:paraId="09A76A38" w14:textId="36816C87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тотема</w:t>
            </w:r>
          </w:p>
          <w:p w14:paraId="483B1B98" w14:textId="53A52BF0" w:rsidR="001374E0" w:rsidRPr="00E276CE" w:rsidRDefault="001374E0" w:rsidP="0099508E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фаза депрессии</w:t>
            </w:r>
          </w:p>
          <w:p w14:paraId="5ED1E2CD" w14:textId="77777777" w:rsidR="001374E0" w:rsidRPr="00E276CE" w:rsidRDefault="001374E0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374E0" w:rsidRPr="00E276CE" w14:paraId="43D9BC9A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56975D2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434E8A01" w:rsidR="001374E0" w:rsidRPr="00E276CE" w:rsidRDefault="001374E0" w:rsidP="00E276CE">
            <w:pPr>
              <w:widowControl w:val="0"/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Преступное деяние – это:</w:t>
            </w:r>
          </w:p>
          <w:p w14:paraId="577ED781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75ACAAD" w14:textId="2DAC58DB" w:rsidR="001374E0" w:rsidRPr="00E276CE" w:rsidRDefault="001374E0" w:rsidP="007E138E">
            <w:pPr>
              <w:pStyle w:val="a7"/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зависимое поведение</w:t>
            </w:r>
            <w:r w:rsidRPr="00E276CE">
              <w:rPr>
                <w:rFonts w:ascii="Times New Roman" w:hAnsi="Times New Roman" w:cs="Times New Roman"/>
                <w:u w:val="single"/>
                <w:shd w:val="clear" w:color="auto" w:fill="FFFFFF"/>
              </w:rPr>
              <w:t xml:space="preserve"> </w:t>
            </w:r>
          </w:p>
          <w:p w14:paraId="011E2E63" w14:textId="47D98846" w:rsidR="001374E0" w:rsidRPr="00E276CE" w:rsidRDefault="001374E0" w:rsidP="007E138E">
            <w:pPr>
              <w:pStyle w:val="a7"/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поведение в подростковом возрасте</w:t>
            </w:r>
            <w:r w:rsidRPr="00E276CE">
              <w:rPr>
                <w:rFonts w:ascii="Times New Roman" w:hAnsi="Times New Roman" w:cs="Times New Roman"/>
                <w:u w:val="single"/>
                <w:shd w:val="clear" w:color="auto" w:fill="FFFFFF"/>
              </w:rPr>
              <w:t xml:space="preserve"> </w:t>
            </w:r>
          </w:p>
          <w:p w14:paraId="7DE62FC7" w14:textId="7F4DC08A" w:rsidR="001374E0" w:rsidRPr="00E276CE" w:rsidRDefault="001374E0" w:rsidP="007E138E">
            <w:pPr>
              <w:pStyle w:val="a7"/>
              <w:widowControl w:val="0"/>
              <w:numPr>
                <w:ilvl w:val="0"/>
                <w:numId w:val="9"/>
              </w:numPr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антисоциальное поведение субъекта, посягающее на общественные отношения, охраняемые правом</w:t>
            </w:r>
            <w:r w:rsidRPr="00E276CE">
              <w:rPr>
                <w:rFonts w:ascii="Times New Roman" w:hAnsi="Times New Roman" w:cs="Times New Roman"/>
                <w:u w:val="single"/>
                <w:shd w:val="clear" w:color="auto" w:fill="FFFFFF"/>
              </w:rPr>
              <w:t xml:space="preserve"> </w:t>
            </w:r>
          </w:p>
          <w:p w14:paraId="1E880186" w14:textId="64E0698A" w:rsidR="001374E0" w:rsidRPr="00E276CE" w:rsidRDefault="001374E0" w:rsidP="007E138E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proofErr w:type="spellStart"/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аутоагрессивное</w:t>
            </w:r>
            <w:proofErr w:type="spellEnd"/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 xml:space="preserve"> поведение</w:t>
            </w:r>
          </w:p>
        </w:tc>
      </w:tr>
      <w:tr w:rsidR="001374E0" w:rsidRPr="00E276CE" w14:paraId="7D4955CF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3D33B6E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CC8E4A2" w14:textId="77777777" w:rsidR="001374E0" w:rsidRPr="00E276CE" w:rsidRDefault="001374E0" w:rsidP="008B0F0A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1975CD" w14:textId="77777777" w:rsidR="001374E0" w:rsidRPr="00E276CE" w:rsidRDefault="001374E0" w:rsidP="008B0F0A">
            <w:pPr>
              <w:widowControl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Причастность личности к совершению общественно опасного противоправного деяния - это</w:t>
            </w:r>
          </w:p>
          <w:p w14:paraId="09244F47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0A73BA8" w14:textId="03DDFB3F" w:rsidR="001374E0" w:rsidRPr="00E276CE" w:rsidRDefault="001374E0" w:rsidP="008B0F0A">
            <w:pPr>
              <w:pStyle w:val="a7"/>
              <w:widowControl w:val="0"/>
              <w:numPr>
                <w:ilvl w:val="0"/>
                <w:numId w:val="10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Вина</w:t>
            </w:r>
          </w:p>
          <w:p w14:paraId="7AA84743" w14:textId="75FC48B8" w:rsidR="001374E0" w:rsidRPr="00E276CE" w:rsidRDefault="001374E0" w:rsidP="008B0F0A">
            <w:pPr>
              <w:pStyle w:val="a7"/>
              <w:widowControl w:val="0"/>
              <w:numPr>
                <w:ilvl w:val="0"/>
                <w:numId w:val="10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мера нанесенного вреда</w:t>
            </w:r>
          </w:p>
          <w:p w14:paraId="24C2CE20" w14:textId="6A7EBAD2" w:rsidR="001374E0" w:rsidRPr="00E276CE" w:rsidRDefault="001374E0" w:rsidP="008B0F0A">
            <w:pPr>
              <w:pStyle w:val="a7"/>
              <w:widowControl w:val="0"/>
              <w:numPr>
                <w:ilvl w:val="0"/>
                <w:numId w:val="10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степень насильственных действий над жертвой</w:t>
            </w:r>
          </w:p>
          <w:p w14:paraId="473458FE" w14:textId="1AD1ED6C" w:rsidR="001374E0" w:rsidRPr="00E276CE" w:rsidRDefault="001374E0" w:rsidP="008B0F0A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 xml:space="preserve">измененное </w:t>
            </w: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состояние психики</w:t>
            </w:r>
            <w:r w:rsidRPr="00E276C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74E0" w:rsidRPr="00E276CE" w14:paraId="5D438259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B52FF98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05E01BD6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Назовите орган управления или структурное подразделение министерств и ведомств РФ, задача которого - предупреждение, выявление и пресечение террористической деятельности с корыстными целями.</w:t>
            </w:r>
            <w:r w:rsidRPr="00E276CE">
              <w:rPr>
                <w:rFonts w:ascii="Times New Roman" w:hAnsi="Times New Roman" w:cs="Times New Roman"/>
              </w:rPr>
              <w:t xml:space="preserve"> </w:t>
            </w:r>
          </w:p>
          <w:p w14:paraId="564D5C22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B8CC66E" w14:textId="54143665" w:rsidR="001374E0" w:rsidRPr="00E276CE" w:rsidRDefault="001374E0" w:rsidP="00A240F0">
            <w:pPr>
              <w:pStyle w:val="a7"/>
              <w:widowControl w:val="0"/>
              <w:numPr>
                <w:ilvl w:val="0"/>
                <w:numId w:val="11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МЧС</w:t>
            </w:r>
          </w:p>
          <w:p w14:paraId="12A5582F" w14:textId="2677A4B9" w:rsidR="001374E0" w:rsidRPr="00E276CE" w:rsidRDefault="001374E0" w:rsidP="00A240F0">
            <w:pPr>
              <w:pStyle w:val="a7"/>
              <w:widowControl w:val="0"/>
              <w:numPr>
                <w:ilvl w:val="0"/>
                <w:numId w:val="11"/>
              </w:numPr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Министерство обороны РФ</w:t>
            </w:r>
          </w:p>
          <w:p w14:paraId="6C34BE0A" w14:textId="56F7137D" w:rsidR="001374E0" w:rsidRPr="00E276CE" w:rsidRDefault="001374E0" w:rsidP="00A240F0">
            <w:pPr>
              <w:pStyle w:val="a7"/>
              <w:widowControl w:val="0"/>
              <w:numPr>
                <w:ilvl w:val="0"/>
                <w:numId w:val="11"/>
              </w:numPr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Федеральная служба безопасности РФ</w:t>
            </w:r>
          </w:p>
          <w:p w14:paraId="4ECA4A59" w14:textId="5FB38AC9" w:rsidR="001374E0" w:rsidRPr="00E276CE" w:rsidRDefault="001374E0" w:rsidP="00A240F0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  <w:shd w:val="clear" w:color="auto" w:fill="FFFFFF"/>
              </w:rPr>
              <w:t>Министерство внутренних дел РФ</w:t>
            </w:r>
            <w:r w:rsidRPr="00E276C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374E0" w:rsidRPr="00E276CE" w14:paraId="7E9EBEA4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1431E84" w14:textId="33FA2DCB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2425C70" w14:textId="074D1A64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На что направлены методы психологического воздействия на личность в юридической психологии </w:t>
            </w:r>
          </w:p>
          <w:p w14:paraId="59F0D5A8" w14:textId="07416421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108C70C" w14:textId="7E22EC43" w:rsidR="001374E0" w:rsidRPr="00E276CE" w:rsidRDefault="001374E0" w:rsidP="00FF40F6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предупреждение преступной деятельности, </w:t>
            </w:r>
          </w:p>
          <w:p w14:paraId="08C8F792" w14:textId="722BD01E" w:rsidR="001374E0" w:rsidRPr="00E276CE" w:rsidRDefault="001374E0" w:rsidP="00FF40F6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раскрытие преступления и выявление его причин, </w:t>
            </w:r>
          </w:p>
          <w:p w14:paraId="20CE5835" w14:textId="07DF9ABA" w:rsidR="001374E0" w:rsidRPr="00E276CE" w:rsidRDefault="001374E0" w:rsidP="00FF40F6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перевоспитание преступников, </w:t>
            </w:r>
          </w:p>
          <w:p w14:paraId="7D654524" w14:textId="54A3A515" w:rsidR="001374E0" w:rsidRPr="00E276CE" w:rsidRDefault="001374E0" w:rsidP="00FF40F6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адаптация (приспособление) их к условиям нормального  существования в нормальной социальной среде.</w:t>
            </w:r>
          </w:p>
          <w:p w14:paraId="7D57EC57" w14:textId="227F0F6F" w:rsidR="001374E0" w:rsidRPr="00E276CE" w:rsidRDefault="001374E0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374E0" w:rsidRPr="00E276CE" w14:paraId="26E0B3B6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7CAAF3D" w14:textId="4CD1AFDF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7083D16" w14:textId="2354CD1A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Укажите психологические предпосылки объединения правонарушителей в преступные группировки </w:t>
            </w:r>
          </w:p>
          <w:p w14:paraId="0B011238" w14:textId="77777777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A4A3D04" w14:textId="19964B77" w:rsidR="001374E0" w:rsidRPr="00E276CE" w:rsidRDefault="001374E0" w:rsidP="00FF40F6">
            <w:pPr>
              <w:pStyle w:val="a7"/>
              <w:numPr>
                <w:ilvl w:val="0"/>
                <w:numId w:val="13"/>
              </w:numPr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E276CE">
              <w:rPr>
                <w:rFonts w:ascii="Times New Roman" w:hAnsi="Times New Roman" w:cs="Times New Roman"/>
                <w:bCs/>
                <w:color w:val="000000"/>
              </w:rPr>
              <w:t>Общие нормы поведения в ближайшем окружении и разделяемые стандарты преступной субкультуры, дефекты правосознания участников группы</w:t>
            </w:r>
          </w:p>
          <w:p w14:paraId="1D139F5E" w14:textId="063FC8DD" w:rsidR="001374E0" w:rsidRPr="00E276CE" w:rsidRDefault="001374E0" w:rsidP="00FF40F6">
            <w:pPr>
              <w:pStyle w:val="a7"/>
              <w:numPr>
                <w:ilvl w:val="0"/>
                <w:numId w:val="13"/>
              </w:numPr>
              <w:tabs>
                <w:tab w:val="left" w:pos="56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 w:rsidRPr="00E276CE">
              <w:rPr>
                <w:rFonts w:ascii="Times New Roman" w:hAnsi="Times New Roman" w:cs="Times New Roman"/>
                <w:bCs/>
                <w:color w:val="000000"/>
              </w:rPr>
              <w:t>Общность преступных интересов, потребностей и мотивов</w:t>
            </w:r>
          </w:p>
          <w:p w14:paraId="3EFCF0AA" w14:textId="26B4CA86" w:rsidR="001374E0" w:rsidRPr="00E276CE" w:rsidRDefault="001374E0" w:rsidP="00FF40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  <w:bCs/>
                <w:color w:val="000000"/>
              </w:rPr>
              <w:t>Осознание невозможности совершения преступления и уклонения от ответственности без объединения в преступную группировку</w:t>
            </w:r>
          </w:p>
          <w:p w14:paraId="00CA2CDC" w14:textId="15920C28" w:rsidR="001374E0" w:rsidRPr="00E276CE" w:rsidRDefault="001374E0" w:rsidP="00FF40F6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адаптация (приспособление) их к условиям нормального  существования в нормальной социальной среде</w:t>
            </w:r>
          </w:p>
          <w:p w14:paraId="1EBD8197" w14:textId="5470B6DB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</w:tr>
      <w:tr w:rsidR="001374E0" w:rsidRPr="00E276CE" w14:paraId="00FE5E21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BC3BB50" w14:textId="1FBB98D1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88AE635" w14:textId="36E15E05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Что изучает </w:t>
            </w:r>
            <w:proofErr w:type="spellStart"/>
            <w:r w:rsidRPr="00E276CE">
              <w:rPr>
                <w:rFonts w:ascii="Times New Roman" w:hAnsi="Times New Roman" w:cs="Times New Roman"/>
              </w:rPr>
              <w:t>виктимология</w:t>
            </w:r>
            <w:proofErr w:type="spellEnd"/>
            <w:r w:rsidRPr="00E276CE">
              <w:rPr>
                <w:rFonts w:ascii="Times New Roman" w:hAnsi="Times New Roman" w:cs="Times New Roman"/>
              </w:rPr>
              <w:t>?</w:t>
            </w:r>
          </w:p>
          <w:p w14:paraId="309614FC" w14:textId="73AE5066" w:rsidR="001374E0" w:rsidRPr="00E276CE" w:rsidRDefault="001374E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E880997" w14:textId="77777777" w:rsidR="001374E0" w:rsidRPr="00E276CE" w:rsidRDefault="001374E0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факторы формирования личности потерпевшего,</w:t>
            </w:r>
          </w:p>
          <w:p w14:paraId="6305853B" w14:textId="77777777" w:rsidR="001374E0" w:rsidRPr="00E276CE" w:rsidRDefault="001374E0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его поведение в генезисе преступлений</w:t>
            </w:r>
          </w:p>
          <w:p w14:paraId="38B67E3D" w14:textId="77777777" w:rsidR="001374E0" w:rsidRPr="00E276CE" w:rsidRDefault="001374E0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 xml:space="preserve">разрабатывает рекомендации по допросу потерпевшего </w:t>
            </w:r>
          </w:p>
          <w:p w14:paraId="1D3DEC97" w14:textId="245C6C07" w:rsidR="001374E0" w:rsidRPr="00E276CE" w:rsidRDefault="001374E0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личность преступника</w:t>
            </w:r>
          </w:p>
        </w:tc>
      </w:tr>
      <w:tr w:rsidR="001374E0" w:rsidRPr="00E276CE" w14:paraId="76811666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1FABFED8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F3686C2" w14:textId="7AE25C1E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FDE5BD6" w14:textId="486A64EB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Под конфликтом интересов в ФЗ «О противодействии коррупции» понимается...</w:t>
            </w:r>
          </w:p>
        </w:tc>
      </w:tr>
      <w:tr w:rsidR="001374E0" w:rsidRPr="00E276CE" w14:paraId="79F2DFF9" w14:textId="77777777" w:rsidTr="001374E0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1374E0" w:rsidRPr="00E276CE" w:rsidRDefault="001374E0" w:rsidP="007952DE">
            <w:pPr>
              <w:pStyle w:val="a7"/>
              <w:numPr>
                <w:ilvl w:val="0"/>
                <w:numId w:val="23"/>
              </w:num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179E8CD" w14:textId="58F4F511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34AE59BF" w:rsidR="001374E0" w:rsidRPr="00E276CE" w:rsidRDefault="001374E0" w:rsidP="00137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76CE">
              <w:rPr>
                <w:rFonts w:ascii="Times New Roman" w:eastAsia="Times New Roman" w:hAnsi="Times New Roman" w:cs="Times New Roman"/>
                <w:lang w:eastAsia="ru-RU"/>
              </w:rPr>
              <w:t>Что изучает   криминальная психология?</w:t>
            </w:r>
          </w:p>
        </w:tc>
      </w:tr>
    </w:tbl>
    <w:p w14:paraId="5990F1B4" w14:textId="2CF411FB" w:rsidR="008340FE" w:rsidRPr="00E276C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63AC5B99" w:rsidR="008340FE" w:rsidRPr="00E276CE" w:rsidRDefault="008340FE">
      <w:pPr>
        <w:rPr>
          <w:rFonts w:ascii="Times New Roman" w:hAnsi="Times New Roman" w:cs="Times New Roman"/>
        </w:rPr>
      </w:pPr>
    </w:p>
    <w:sectPr w:rsidR="008340FE" w:rsidRPr="00E276CE" w:rsidSect="001374E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478"/>
    <w:multiLevelType w:val="hybridMultilevel"/>
    <w:tmpl w:val="C2ACF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E65CC"/>
    <w:multiLevelType w:val="hybridMultilevel"/>
    <w:tmpl w:val="FBBCE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9315B"/>
    <w:multiLevelType w:val="hybridMultilevel"/>
    <w:tmpl w:val="051C3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B798D"/>
    <w:multiLevelType w:val="hybridMultilevel"/>
    <w:tmpl w:val="BC386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505EBD"/>
    <w:multiLevelType w:val="hybridMultilevel"/>
    <w:tmpl w:val="FDBE2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2CE6"/>
    <w:multiLevelType w:val="hybridMultilevel"/>
    <w:tmpl w:val="8FD0C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43EF5"/>
    <w:multiLevelType w:val="hybridMultilevel"/>
    <w:tmpl w:val="1ED0785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E732491"/>
    <w:multiLevelType w:val="hybridMultilevel"/>
    <w:tmpl w:val="1DF81464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0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77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30845"/>
    <w:multiLevelType w:val="hybridMultilevel"/>
    <w:tmpl w:val="0B46C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01BFB"/>
    <w:multiLevelType w:val="multilevel"/>
    <w:tmpl w:val="4EA0C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C25F65"/>
    <w:multiLevelType w:val="hybridMultilevel"/>
    <w:tmpl w:val="5F022CBE"/>
    <w:lvl w:ilvl="0" w:tplc="6512E7D4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44FB0563"/>
    <w:multiLevelType w:val="hybridMultilevel"/>
    <w:tmpl w:val="FDBE2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B4778"/>
    <w:multiLevelType w:val="hybridMultilevel"/>
    <w:tmpl w:val="3510F05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7" w15:restartNumberingAfterBreak="0">
    <w:nsid w:val="59542DAE"/>
    <w:multiLevelType w:val="hybridMultilevel"/>
    <w:tmpl w:val="5F022CBE"/>
    <w:lvl w:ilvl="0" w:tplc="6512E7D4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20DA7"/>
    <w:multiLevelType w:val="hybridMultilevel"/>
    <w:tmpl w:val="F7D068D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0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6C5C4D45"/>
    <w:multiLevelType w:val="hybridMultilevel"/>
    <w:tmpl w:val="3C96A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8"/>
  </w:num>
  <w:num w:numId="5">
    <w:abstractNumId w:val="20"/>
  </w:num>
  <w:num w:numId="6">
    <w:abstractNumId w:val="22"/>
  </w:num>
  <w:num w:numId="7">
    <w:abstractNumId w:val="18"/>
  </w:num>
  <w:num w:numId="8">
    <w:abstractNumId w:val="10"/>
  </w:num>
  <w:num w:numId="9">
    <w:abstractNumId w:val="2"/>
  </w:num>
  <w:num w:numId="10">
    <w:abstractNumId w:val="1"/>
  </w:num>
  <w:num w:numId="11">
    <w:abstractNumId w:val="6"/>
  </w:num>
  <w:num w:numId="12">
    <w:abstractNumId w:val="0"/>
  </w:num>
  <w:num w:numId="13">
    <w:abstractNumId w:val="15"/>
  </w:num>
  <w:num w:numId="14">
    <w:abstractNumId w:val="5"/>
  </w:num>
  <w:num w:numId="15">
    <w:abstractNumId w:val="17"/>
  </w:num>
  <w:num w:numId="16">
    <w:abstractNumId w:val="14"/>
  </w:num>
  <w:num w:numId="17">
    <w:abstractNumId w:val="13"/>
  </w:num>
  <w:num w:numId="18">
    <w:abstractNumId w:val="19"/>
  </w:num>
  <w:num w:numId="19">
    <w:abstractNumId w:val="3"/>
  </w:num>
  <w:num w:numId="20">
    <w:abstractNumId w:val="7"/>
  </w:num>
  <w:num w:numId="21">
    <w:abstractNumId w:val="9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0397A"/>
    <w:rsid w:val="001374E0"/>
    <w:rsid w:val="00154947"/>
    <w:rsid w:val="00161AC3"/>
    <w:rsid w:val="00165301"/>
    <w:rsid w:val="00184B22"/>
    <w:rsid w:val="00185E8A"/>
    <w:rsid w:val="00187A3F"/>
    <w:rsid w:val="001C72FE"/>
    <w:rsid w:val="00216C30"/>
    <w:rsid w:val="002655F7"/>
    <w:rsid w:val="002D114C"/>
    <w:rsid w:val="00373BEC"/>
    <w:rsid w:val="0039083C"/>
    <w:rsid w:val="003B1313"/>
    <w:rsid w:val="003B3A6C"/>
    <w:rsid w:val="003D4C0C"/>
    <w:rsid w:val="00404F81"/>
    <w:rsid w:val="00405BE8"/>
    <w:rsid w:val="00413847"/>
    <w:rsid w:val="00413BB0"/>
    <w:rsid w:val="00417706"/>
    <w:rsid w:val="00436DD0"/>
    <w:rsid w:val="00472B1C"/>
    <w:rsid w:val="004F6DBC"/>
    <w:rsid w:val="00527C72"/>
    <w:rsid w:val="00534C27"/>
    <w:rsid w:val="00554AC8"/>
    <w:rsid w:val="00555A70"/>
    <w:rsid w:val="00561D1A"/>
    <w:rsid w:val="005659E9"/>
    <w:rsid w:val="00570F8E"/>
    <w:rsid w:val="00581E4B"/>
    <w:rsid w:val="005E1CF0"/>
    <w:rsid w:val="00604F6C"/>
    <w:rsid w:val="00606B9B"/>
    <w:rsid w:val="006303D9"/>
    <w:rsid w:val="00660B94"/>
    <w:rsid w:val="006848F5"/>
    <w:rsid w:val="006A0D51"/>
    <w:rsid w:val="006A389D"/>
    <w:rsid w:val="00704A6D"/>
    <w:rsid w:val="00721EF3"/>
    <w:rsid w:val="00731E3C"/>
    <w:rsid w:val="00751329"/>
    <w:rsid w:val="007952DE"/>
    <w:rsid w:val="007E138E"/>
    <w:rsid w:val="007F0124"/>
    <w:rsid w:val="008340FE"/>
    <w:rsid w:val="00854B29"/>
    <w:rsid w:val="008B0F0A"/>
    <w:rsid w:val="008D4EC2"/>
    <w:rsid w:val="00913CE4"/>
    <w:rsid w:val="00936257"/>
    <w:rsid w:val="0094583E"/>
    <w:rsid w:val="0095606E"/>
    <w:rsid w:val="009803D7"/>
    <w:rsid w:val="00987F2B"/>
    <w:rsid w:val="0099508E"/>
    <w:rsid w:val="009C0D61"/>
    <w:rsid w:val="009C7FCB"/>
    <w:rsid w:val="00A23042"/>
    <w:rsid w:val="00A240F0"/>
    <w:rsid w:val="00A50168"/>
    <w:rsid w:val="00AC64AC"/>
    <w:rsid w:val="00AD12E9"/>
    <w:rsid w:val="00B256BA"/>
    <w:rsid w:val="00B44189"/>
    <w:rsid w:val="00B5263B"/>
    <w:rsid w:val="00BB28A7"/>
    <w:rsid w:val="00BC5FD5"/>
    <w:rsid w:val="00BE15B4"/>
    <w:rsid w:val="00C16E5B"/>
    <w:rsid w:val="00C47DEC"/>
    <w:rsid w:val="00C54E0B"/>
    <w:rsid w:val="00C827F9"/>
    <w:rsid w:val="00CB63DC"/>
    <w:rsid w:val="00CC6730"/>
    <w:rsid w:val="00CD77A7"/>
    <w:rsid w:val="00D709BA"/>
    <w:rsid w:val="00D85BD4"/>
    <w:rsid w:val="00D87811"/>
    <w:rsid w:val="00DC6C83"/>
    <w:rsid w:val="00DE579B"/>
    <w:rsid w:val="00DF4516"/>
    <w:rsid w:val="00E276CE"/>
    <w:rsid w:val="00E474CD"/>
    <w:rsid w:val="00E50FE4"/>
    <w:rsid w:val="00E67E22"/>
    <w:rsid w:val="00E819C8"/>
    <w:rsid w:val="00E90357"/>
    <w:rsid w:val="00EF1ED9"/>
    <w:rsid w:val="00F10594"/>
    <w:rsid w:val="00F40295"/>
    <w:rsid w:val="00F94235"/>
    <w:rsid w:val="00F94F7D"/>
    <w:rsid w:val="00F96235"/>
    <w:rsid w:val="00FB1F19"/>
    <w:rsid w:val="00FC1396"/>
    <w:rsid w:val="00FD3B0A"/>
    <w:rsid w:val="00FE118A"/>
    <w:rsid w:val="00FF40F6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3D4C0C"/>
    <w:rPr>
      <w:b/>
      <w:bCs/>
    </w:rPr>
  </w:style>
  <w:style w:type="character" w:styleId="ae">
    <w:name w:val="Hyperlink"/>
    <w:basedOn w:val="a0"/>
    <w:uiPriority w:val="99"/>
    <w:semiHidden/>
    <w:unhideWhenUsed/>
    <w:rsid w:val="003D4C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9</cp:revision>
  <dcterms:created xsi:type="dcterms:W3CDTF">2025-02-12T19:05:00Z</dcterms:created>
  <dcterms:modified xsi:type="dcterms:W3CDTF">2025-04-24T20:20:00Z</dcterms:modified>
</cp:coreProperties>
</file>